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91" w:rsidRPr="00647D66" w:rsidRDefault="00EE3891" w:rsidP="003857BF">
      <w:pPr>
        <w:outlineLvl w:val="0"/>
        <w:rPr>
          <w:b/>
        </w:rPr>
      </w:pPr>
      <w:r>
        <w:rPr>
          <w:b/>
        </w:rPr>
        <w:t>Retirement Income</w:t>
      </w:r>
      <w:r w:rsidRPr="00647D66">
        <w:rPr>
          <w:b/>
        </w:rPr>
        <w:t xml:space="preserve"> – Analysis Plan: Key tables of Results from Analysis of Primary Outcomes </w:t>
      </w:r>
    </w:p>
    <w:p w:rsidR="001A3A27" w:rsidRDefault="001A3A27" w:rsidP="00257CB1">
      <w:pPr>
        <w:rPr>
          <w:sz w:val="20"/>
          <w:szCs w:val="20"/>
        </w:rPr>
      </w:pPr>
    </w:p>
    <w:p w:rsidR="00BC088B" w:rsidRPr="001A3A27" w:rsidRDefault="00EE3891" w:rsidP="00257CB1">
      <w:pPr>
        <w:rPr>
          <w:sz w:val="20"/>
          <w:szCs w:val="20"/>
        </w:rPr>
      </w:pPr>
      <w:r w:rsidRPr="001A3A27">
        <w:rPr>
          <w:sz w:val="20"/>
          <w:szCs w:val="20"/>
        </w:rPr>
        <w:t xml:space="preserve">Table 1: </w:t>
      </w:r>
      <w:r w:rsidR="00BC088B" w:rsidRPr="001A3A27">
        <w:rPr>
          <w:sz w:val="20"/>
          <w:szCs w:val="20"/>
        </w:rPr>
        <w:t>Pre</w:t>
      </w:r>
      <w:r w:rsidR="00375DB1" w:rsidRPr="001A3A27">
        <w:rPr>
          <w:sz w:val="20"/>
          <w:szCs w:val="20"/>
        </w:rPr>
        <w:t>-stated pre</w:t>
      </w:r>
      <w:r w:rsidR="00BC088B" w:rsidRPr="001A3A27">
        <w:rPr>
          <w:sz w:val="20"/>
          <w:szCs w:val="20"/>
        </w:rPr>
        <w:t>ferences for using superannuation in retirement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8"/>
        <w:gridCol w:w="1816"/>
        <w:gridCol w:w="1816"/>
        <w:gridCol w:w="1816"/>
        <w:gridCol w:w="1686"/>
      </w:tblGrid>
      <w:tr w:rsidR="008D1FE5" w:rsidRPr="001A3A27" w:rsidTr="008D1FE5">
        <w:tc>
          <w:tcPr>
            <w:tcW w:w="2108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Rank 1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Rank 2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Rank 3</w:t>
            </w:r>
          </w:p>
        </w:tc>
        <w:tc>
          <w:tcPr>
            <w:tcW w:w="168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Preference-consistent choice</w:t>
            </w:r>
          </w:p>
        </w:tc>
      </w:tr>
      <w:tr w:rsidR="008D1FE5" w:rsidRPr="001A3A27" w:rsidTr="008D1FE5">
        <w:tc>
          <w:tcPr>
            <w:tcW w:w="2108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I want my superannuation to last my entire lifetime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68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(can choose either plan)</w:t>
            </w:r>
          </w:p>
        </w:tc>
      </w:tr>
      <w:tr w:rsidR="008D1FE5" w:rsidRPr="001A3A27" w:rsidTr="008D1FE5">
        <w:tc>
          <w:tcPr>
            <w:tcW w:w="2108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I want to get the highest level of income in retirement, based on my superannuation balance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68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(choose Plan A)</w:t>
            </w:r>
          </w:p>
        </w:tc>
      </w:tr>
      <w:tr w:rsidR="008D1FE5" w:rsidRPr="001A3A27" w:rsidTr="008D1FE5">
        <w:tc>
          <w:tcPr>
            <w:tcW w:w="2108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I want to be able to access and use all my superannuation when I want (which might include leaving a bequest to my child/ren, spouse, and/or charity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81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% (n=)</w:t>
            </w:r>
          </w:p>
        </w:tc>
        <w:tc>
          <w:tcPr>
            <w:tcW w:w="1686" w:type="dxa"/>
          </w:tcPr>
          <w:p w:rsidR="008D1FE5" w:rsidRPr="001A3A27" w:rsidRDefault="008D1FE5" w:rsidP="00257CB1">
            <w:pPr>
              <w:rPr>
                <w:sz w:val="20"/>
                <w:szCs w:val="20"/>
              </w:rPr>
            </w:pPr>
            <w:r w:rsidRPr="001A3A27">
              <w:rPr>
                <w:sz w:val="20"/>
                <w:szCs w:val="20"/>
              </w:rPr>
              <w:t>(choose Plan B)</w:t>
            </w:r>
          </w:p>
        </w:tc>
      </w:tr>
    </w:tbl>
    <w:p w:rsidR="00375DB1" w:rsidRPr="001A3A27" w:rsidRDefault="00375DB1" w:rsidP="00257CB1">
      <w:pPr>
        <w:rPr>
          <w:rFonts w:cstheme="minorHAnsi"/>
          <w:sz w:val="20"/>
          <w:szCs w:val="20"/>
        </w:rPr>
      </w:pPr>
    </w:p>
    <w:p w:rsidR="00257CB1" w:rsidRPr="001A3A27" w:rsidRDefault="00257CB1" w:rsidP="00257CB1">
      <w:pPr>
        <w:rPr>
          <w:rFonts w:cstheme="minorHAnsi"/>
          <w:sz w:val="20"/>
          <w:szCs w:val="20"/>
        </w:rPr>
      </w:pPr>
      <w:r w:rsidRPr="001A3A27">
        <w:rPr>
          <w:rFonts w:cstheme="minorHAnsi"/>
          <w:sz w:val="20"/>
          <w:szCs w:val="20"/>
        </w:rPr>
        <w:t xml:space="preserve">Table </w:t>
      </w:r>
      <w:r w:rsidR="00EE3891" w:rsidRPr="001A3A27">
        <w:rPr>
          <w:rFonts w:cstheme="minorHAnsi"/>
          <w:sz w:val="20"/>
          <w:szCs w:val="20"/>
        </w:rPr>
        <w:t>2</w:t>
      </w:r>
      <w:r w:rsidRPr="001A3A27">
        <w:rPr>
          <w:rFonts w:cstheme="minorHAnsi"/>
          <w:sz w:val="20"/>
          <w:szCs w:val="20"/>
        </w:rPr>
        <w:t>. Willingness to accept Plan A (CIPR)</w:t>
      </w:r>
      <w:r w:rsidR="00417B9E" w:rsidRPr="001A3A27">
        <w:rPr>
          <w:rFonts w:cstheme="minorHAnsi"/>
          <w:sz w:val="20"/>
          <w:szCs w:val="20"/>
        </w:rPr>
        <w:t xml:space="preserve"> by experimental condition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642F50" w:rsidRPr="001A3A27" w:rsidTr="00642F50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50" w:rsidRPr="001A3A27" w:rsidRDefault="00EE3891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 xml:space="preserve">Overall average = 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3702" w:type="pct"/>
            <w:gridSpan w:val="4"/>
          </w:tcPr>
          <w:p w:rsidR="00642F50" w:rsidRPr="001A3A27" w:rsidRDefault="00642F50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257CB1" w:rsidRPr="001A3A27" w:rsidTr="00417B9E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CB1" w:rsidRPr="001A3A27" w:rsidRDefault="00257CB1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7CB1" w:rsidRPr="001A3A27" w:rsidRDefault="00257CB1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7CB1" w:rsidRPr="001A3A27" w:rsidRDefault="00257CB1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57CB1" w:rsidRPr="001A3A27" w:rsidRDefault="00257CB1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257CB1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257CB1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257CB1" w:rsidRPr="001A3A27" w:rsidRDefault="0098055C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257CB1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257CB1" w:rsidRPr="001A3A27" w:rsidRDefault="0098055C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No-star comparison table</w:t>
            </w:r>
            <w:r w:rsidR="00257CB1" w:rsidRPr="001A3A2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257CB1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257CB1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257CB1" w:rsidRPr="001A3A27" w:rsidRDefault="0098055C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Number-based table</w:t>
            </w:r>
            <w:r w:rsidR="00257CB1" w:rsidRPr="001A3A2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57CB1" w:rsidRPr="001A3A27" w:rsidTr="00417B9E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257CB1" w:rsidRPr="001A3A27" w:rsidRDefault="00257CB1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417B9E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417B9E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417B9E" w:rsidRPr="001A3A27" w:rsidRDefault="00417B9E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257CB1" w:rsidRPr="001A3A27" w:rsidTr="00B20060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CB1" w:rsidRPr="001A3A27" w:rsidRDefault="00257CB1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7CB1" w:rsidRPr="001A3A27" w:rsidRDefault="00257CB1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CB1" w:rsidRPr="001A3A27" w:rsidRDefault="00257CB1" w:rsidP="00B200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57CB1" w:rsidRPr="001A3A27" w:rsidRDefault="00257CB1" w:rsidP="00257CB1">
      <w:pPr>
        <w:rPr>
          <w:rFonts w:cstheme="minorHAnsi"/>
          <w:sz w:val="20"/>
          <w:szCs w:val="20"/>
        </w:rPr>
      </w:pPr>
    </w:p>
    <w:p w:rsidR="001A3A27" w:rsidRDefault="001A3A27" w:rsidP="00417B9E">
      <w:pPr>
        <w:rPr>
          <w:rFonts w:cstheme="minorHAnsi"/>
          <w:sz w:val="20"/>
          <w:szCs w:val="20"/>
        </w:rPr>
      </w:pPr>
    </w:p>
    <w:p w:rsidR="00417B9E" w:rsidRPr="001A3A27" w:rsidRDefault="009D51C4" w:rsidP="00417B9E">
      <w:pPr>
        <w:rPr>
          <w:rFonts w:cstheme="minorHAnsi"/>
          <w:sz w:val="20"/>
          <w:szCs w:val="20"/>
        </w:rPr>
      </w:pPr>
      <w:r w:rsidRPr="001A3A27">
        <w:rPr>
          <w:rFonts w:cstheme="minorHAnsi"/>
          <w:sz w:val="20"/>
          <w:szCs w:val="20"/>
        </w:rPr>
        <w:t>Table 3</w:t>
      </w:r>
      <w:r w:rsidR="00417B9E" w:rsidRPr="001A3A27">
        <w:rPr>
          <w:rFonts w:cstheme="minorHAnsi"/>
          <w:sz w:val="20"/>
          <w:szCs w:val="20"/>
        </w:rPr>
        <w:t>. Mean comprehension scores by experimental condition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642F50" w:rsidRPr="001A3A27" w:rsidTr="00642F50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50" w:rsidRPr="001A3A27" w:rsidRDefault="00642F50" w:rsidP="00642F5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Overall average = /5</w:t>
            </w:r>
          </w:p>
        </w:tc>
        <w:tc>
          <w:tcPr>
            <w:tcW w:w="3702" w:type="pct"/>
            <w:gridSpan w:val="4"/>
          </w:tcPr>
          <w:p w:rsidR="00642F50" w:rsidRPr="001A3A27" w:rsidRDefault="00642F50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642F50" w:rsidRPr="001A3A27" w:rsidTr="00B20060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2F50" w:rsidRPr="001A3A27" w:rsidRDefault="00642F50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No-star comparison table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Number-based table </w:t>
            </w:r>
          </w:p>
        </w:tc>
      </w:tr>
      <w:tr w:rsidR="00642F50" w:rsidRPr="001A3A27" w:rsidTr="00B20060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642F50" w:rsidRPr="001A3A27" w:rsidRDefault="00642F50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642F50" w:rsidRPr="001A3A27" w:rsidRDefault="009D51C4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642F50" w:rsidRPr="001A3A27" w:rsidRDefault="00642F50" w:rsidP="00B20060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642F50" w:rsidRPr="001A3A27" w:rsidTr="00B20060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F50" w:rsidRPr="001A3A27" w:rsidRDefault="00642F50" w:rsidP="00B200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F50" w:rsidRPr="001A3A27" w:rsidRDefault="00642F50" w:rsidP="00B2006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F50" w:rsidRPr="001A3A27" w:rsidRDefault="00642F50" w:rsidP="00B2006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A3A27" w:rsidRDefault="001A3A27" w:rsidP="00BC088B">
      <w:pPr>
        <w:rPr>
          <w:rFonts w:cstheme="minorHAnsi"/>
          <w:sz w:val="20"/>
          <w:szCs w:val="20"/>
        </w:rPr>
      </w:pPr>
    </w:p>
    <w:p w:rsidR="001A3A27" w:rsidRDefault="001A3A27" w:rsidP="00BC088B">
      <w:pPr>
        <w:rPr>
          <w:rFonts w:cstheme="minorHAnsi"/>
          <w:sz w:val="20"/>
          <w:szCs w:val="20"/>
        </w:rPr>
      </w:pPr>
    </w:p>
    <w:p w:rsidR="00BC088B" w:rsidRPr="001A3A27" w:rsidRDefault="009D51C4" w:rsidP="00BC088B">
      <w:pPr>
        <w:rPr>
          <w:rFonts w:cstheme="minorHAnsi"/>
          <w:sz w:val="20"/>
          <w:szCs w:val="20"/>
        </w:rPr>
      </w:pPr>
      <w:r w:rsidRPr="001A3A27">
        <w:rPr>
          <w:rFonts w:cstheme="minorHAnsi"/>
          <w:sz w:val="20"/>
          <w:szCs w:val="20"/>
        </w:rPr>
        <w:t>Table 4</w:t>
      </w:r>
      <w:r w:rsidR="00BC088B" w:rsidRPr="001A3A27">
        <w:rPr>
          <w:rFonts w:cstheme="minorHAnsi"/>
          <w:sz w:val="20"/>
          <w:szCs w:val="20"/>
        </w:rPr>
        <w:t>. Mean clarity scores by experimental condition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642F50" w:rsidRPr="001A3A27" w:rsidTr="00642F50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50" w:rsidRPr="001A3A27" w:rsidRDefault="009D51C4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 xml:space="preserve">Overall average = 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</w:tc>
        <w:tc>
          <w:tcPr>
            <w:tcW w:w="3702" w:type="pct"/>
            <w:gridSpan w:val="4"/>
          </w:tcPr>
          <w:p w:rsidR="00642F50" w:rsidRPr="001A3A27" w:rsidRDefault="00642F50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642F50" w:rsidRPr="001A3A27" w:rsidTr="00DB3E81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2F50" w:rsidRPr="001A3A27" w:rsidRDefault="00642F50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2F50" w:rsidRPr="001A3A27" w:rsidRDefault="00642F50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No-star comparison table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Number-based table </w:t>
            </w:r>
          </w:p>
        </w:tc>
      </w:tr>
      <w:tr w:rsidR="00642F50" w:rsidRPr="001A3A27" w:rsidTr="00DB3E81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642F50" w:rsidRPr="001A3A27" w:rsidRDefault="00642F50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642F50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642F50" w:rsidRPr="001A3A27" w:rsidTr="00DB3E81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F50" w:rsidRPr="001A3A27" w:rsidRDefault="00642F50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2F50" w:rsidRPr="001A3A27" w:rsidRDefault="00642F50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2F50" w:rsidRPr="001A3A27" w:rsidRDefault="00642F50" w:rsidP="00DB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088B" w:rsidRPr="001A3A27" w:rsidRDefault="00BC088B" w:rsidP="00BC088B">
      <w:pPr>
        <w:rPr>
          <w:rFonts w:cstheme="minorHAnsi"/>
          <w:sz w:val="20"/>
          <w:szCs w:val="20"/>
        </w:rPr>
      </w:pPr>
    </w:p>
    <w:p w:rsidR="001A3A27" w:rsidRDefault="001A3A27" w:rsidP="00BC088B">
      <w:pPr>
        <w:rPr>
          <w:rFonts w:cstheme="minorHAnsi"/>
          <w:sz w:val="20"/>
          <w:szCs w:val="20"/>
        </w:rPr>
      </w:pPr>
    </w:p>
    <w:p w:rsidR="00BC088B" w:rsidRPr="001A3A27" w:rsidRDefault="009D51C4" w:rsidP="00BC088B">
      <w:pPr>
        <w:rPr>
          <w:rFonts w:cstheme="minorHAnsi"/>
          <w:sz w:val="20"/>
          <w:szCs w:val="20"/>
        </w:rPr>
      </w:pPr>
      <w:r w:rsidRPr="001A3A27">
        <w:rPr>
          <w:rFonts w:cstheme="minorHAnsi"/>
          <w:sz w:val="20"/>
          <w:szCs w:val="20"/>
        </w:rPr>
        <w:t>Table 5</w:t>
      </w:r>
      <w:r w:rsidR="00BC088B" w:rsidRPr="001A3A27">
        <w:rPr>
          <w:rFonts w:cstheme="minorHAnsi"/>
          <w:sz w:val="20"/>
          <w:szCs w:val="20"/>
        </w:rPr>
        <w:t>. Mean confidence scores by experimental condition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642F50" w:rsidRPr="001A3A27" w:rsidTr="00642F50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50" w:rsidRPr="001A3A27" w:rsidRDefault="009D51C4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 xml:space="preserve">Overall average = 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</w:tc>
        <w:tc>
          <w:tcPr>
            <w:tcW w:w="3702" w:type="pct"/>
            <w:gridSpan w:val="4"/>
          </w:tcPr>
          <w:p w:rsidR="00642F50" w:rsidRPr="001A3A27" w:rsidRDefault="00642F50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BC088B" w:rsidRPr="001A3A27" w:rsidTr="00DB3E81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No-star comparison table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Number-based table </w:t>
            </w:r>
          </w:p>
        </w:tc>
      </w:tr>
      <w:tr w:rsidR="00BC088B" w:rsidRPr="001A3A27" w:rsidTr="00DB3E81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/5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BC088B" w:rsidRPr="001A3A27" w:rsidTr="00DB3E81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088B" w:rsidRPr="001A3A27" w:rsidRDefault="00BC088B" w:rsidP="00BC088B">
      <w:pPr>
        <w:rPr>
          <w:rFonts w:cstheme="minorHAnsi"/>
          <w:sz w:val="20"/>
          <w:szCs w:val="20"/>
        </w:rPr>
      </w:pPr>
    </w:p>
    <w:p w:rsidR="001A3A27" w:rsidRDefault="001A3A27" w:rsidP="00BC088B">
      <w:pPr>
        <w:rPr>
          <w:rFonts w:cstheme="minorHAnsi"/>
          <w:sz w:val="20"/>
          <w:szCs w:val="20"/>
        </w:rPr>
      </w:pPr>
    </w:p>
    <w:p w:rsidR="00BC088B" w:rsidRPr="001A3A27" w:rsidRDefault="009D51C4" w:rsidP="00BC088B">
      <w:pPr>
        <w:rPr>
          <w:rFonts w:cstheme="minorHAnsi"/>
          <w:sz w:val="20"/>
          <w:szCs w:val="20"/>
        </w:rPr>
      </w:pPr>
      <w:r w:rsidRPr="001A3A27">
        <w:rPr>
          <w:rFonts w:cstheme="minorHAnsi"/>
          <w:sz w:val="20"/>
          <w:szCs w:val="20"/>
        </w:rPr>
        <w:t>Table 6. P</w:t>
      </w:r>
      <w:r w:rsidR="00BC088B" w:rsidRPr="001A3A27">
        <w:rPr>
          <w:rFonts w:cstheme="minorHAnsi"/>
          <w:sz w:val="20"/>
          <w:szCs w:val="20"/>
        </w:rPr>
        <w:t>ercentage (%)</w:t>
      </w:r>
      <w:r w:rsidR="00642F50" w:rsidRPr="001A3A27">
        <w:rPr>
          <w:rFonts w:cstheme="minorHAnsi"/>
          <w:sz w:val="20"/>
          <w:szCs w:val="20"/>
        </w:rPr>
        <w:t xml:space="preserve"> and number (n) of </w:t>
      </w:r>
      <w:r w:rsidR="00BC088B" w:rsidRPr="001A3A27">
        <w:rPr>
          <w:rFonts w:cstheme="minorHAnsi"/>
          <w:sz w:val="20"/>
          <w:szCs w:val="20"/>
        </w:rPr>
        <w:t>Plan A</w:t>
      </w:r>
      <w:r w:rsidR="00642F50" w:rsidRPr="001A3A27">
        <w:rPr>
          <w:rFonts w:cstheme="minorHAnsi"/>
          <w:sz w:val="20"/>
          <w:szCs w:val="20"/>
        </w:rPr>
        <w:t>-willing</w:t>
      </w:r>
      <w:r w:rsidR="00BC088B" w:rsidRPr="001A3A27">
        <w:rPr>
          <w:rFonts w:cstheme="minorHAnsi"/>
          <w:sz w:val="20"/>
          <w:szCs w:val="20"/>
        </w:rPr>
        <w:t xml:space="preserve"> </w:t>
      </w:r>
      <w:r w:rsidR="00642F50" w:rsidRPr="001A3A27">
        <w:rPr>
          <w:rFonts w:cstheme="minorHAnsi"/>
          <w:sz w:val="20"/>
          <w:szCs w:val="20"/>
        </w:rPr>
        <w:t>respondents</w:t>
      </w:r>
      <w:r w:rsidR="00BC088B" w:rsidRPr="001A3A27">
        <w:rPr>
          <w:rFonts w:cstheme="minorHAnsi"/>
          <w:sz w:val="20"/>
          <w:szCs w:val="20"/>
        </w:rPr>
        <w:t xml:space="preserve"> (</w:t>
      </w:r>
      <w:r w:rsidR="00642F50" w:rsidRPr="001A3A27">
        <w:rPr>
          <w:rFonts w:cstheme="minorHAnsi"/>
          <w:sz w:val="20"/>
          <w:szCs w:val="20"/>
        </w:rPr>
        <w:t>&gt;=</w:t>
      </w:r>
      <w:r w:rsidR="00BC088B" w:rsidRPr="001A3A27">
        <w:rPr>
          <w:rFonts w:cstheme="minorHAnsi"/>
          <w:sz w:val="20"/>
          <w:szCs w:val="20"/>
        </w:rPr>
        <w:t>% willingness</w:t>
      </w:r>
      <w:r w:rsidR="001A3A27" w:rsidRPr="001A3A27">
        <w:rPr>
          <w:rFonts w:cstheme="minorHAnsi"/>
          <w:sz w:val="20"/>
          <w:szCs w:val="20"/>
        </w:rPr>
        <w:t xml:space="preserve">; n = </w:t>
      </w:r>
      <w:r w:rsidR="00BC088B" w:rsidRPr="001A3A27">
        <w:rPr>
          <w:rFonts w:cstheme="minorHAnsi"/>
          <w:sz w:val="20"/>
          <w:szCs w:val="20"/>
        </w:rPr>
        <w:t>) who scored 100% on comprehension te</w:t>
      </w:r>
      <w:bookmarkStart w:id="0" w:name="_GoBack"/>
      <w:bookmarkEnd w:id="0"/>
      <w:r w:rsidR="00BC088B" w:rsidRPr="001A3A27">
        <w:rPr>
          <w:rFonts w:cstheme="minorHAnsi"/>
          <w:sz w:val="20"/>
          <w:szCs w:val="20"/>
        </w:rPr>
        <w:t xml:space="preserve">st, by experimental condition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642F50" w:rsidRPr="001A3A27" w:rsidTr="00642F50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F50" w:rsidRPr="001A3A27" w:rsidRDefault="009D51C4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 xml:space="preserve">Overall average = 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%</w:t>
            </w:r>
            <w:r w:rsidRPr="001A3A27">
              <w:rPr>
                <w:rFonts w:cstheme="minorHAnsi"/>
                <w:b/>
                <w:sz w:val="20"/>
                <w:szCs w:val="20"/>
              </w:rPr>
              <w:t xml:space="preserve"> (n=</w:t>
            </w:r>
            <w:r w:rsidR="00642F50" w:rsidRPr="001A3A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702" w:type="pct"/>
            <w:gridSpan w:val="4"/>
          </w:tcPr>
          <w:p w:rsidR="00642F50" w:rsidRPr="001A3A27" w:rsidRDefault="00642F50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BC088B" w:rsidRPr="001A3A27" w:rsidTr="00DB3E81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C088B" w:rsidRPr="001A3A27" w:rsidRDefault="00BC088B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BC088B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No-star comparison table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BC088B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BC088B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Number-based table </w:t>
            </w:r>
          </w:p>
        </w:tc>
      </w:tr>
      <w:tr w:rsidR="00BC088B" w:rsidRPr="001A3A27" w:rsidTr="00DB3E81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BC088B" w:rsidRPr="001A3A27" w:rsidRDefault="00BC088B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BC088B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BC088B" w:rsidRPr="001A3A27" w:rsidRDefault="00642F50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BC088B" w:rsidRPr="001A3A27" w:rsidTr="00DB3E81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088B" w:rsidRPr="001A3A27" w:rsidRDefault="00BC088B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088B" w:rsidRPr="001A3A27" w:rsidRDefault="00BC088B" w:rsidP="00DB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C088B" w:rsidRPr="001A3A27" w:rsidRDefault="00BC088B" w:rsidP="00417B9E">
      <w:pPr>
        <w:rPr>
          <w:rFonts w:cstheme="minorHAnsi"/>
          <w:sz w:val="20"/>
          <w:szCs w:val="20"/>
        </w:rPr>
      </w:pPr>
    </w:p>
    <w:p w:rsidR="001A3A27" w:rsidRDefault="001A3A27" w:rsidP="00AD618C">
      <w:pPr>
        <w:rPr>
          <w:rFonts w:cstheme="minorHAnsi"/>
          <w:sz w:val="20"/>
          <w:szCs w:val="20"/>
        </w:rPr>
      </w:pPr>
    </w:p>
    <w:p w:rsidR="001A3A27" w:rsidRDefault="001A3A27">
      <w:pPr>
        <w:rPr>
          <w:rFonts w:cstheme="minorHAnsi"/>
          <w:sz w:val="20"/>
          <w:szCs w:val="20"/>
        </w:rPr>
      </w:pPr>
    </w:p>
    <w:p w:rsidR="00AD618C" w:rsidRPr="001A3A27" w:rsidRDefault="009D51C4" w:rsidP="00AD618C">
      <w:pPr>
        <w:rPr>
          <w:rFonts w:cstheme="minorHAnsi"/>
          <w:sz w:val="20"/>
          <w:szCs w:val="20"/>
        </w:rPr>
      </w:pPr>
      <w:r w:rsidRPr="001A3A27">
        <w:rPr>
          <w:rFonts w:cstheme="minorHAnsi"/>
          <w:sz w:val="20"/>
          <w:szCs w:val="20"/>
        </w:rPr>
        <w:t>Table 7</w:t>
      </w:r>
      <w:r w:rsidR="00AD618C" w:rsidRPr="001A3A27">
        <w:rPr>
          <w:rFonts w:cstheme="minorHAnsi"/>
          <w:sz w:val="20"/>
          <w:szCs w:val="20"/>
        </w:rPr>
        <w:t>. Percentage (%) and number (n) of Plan A-willing respond</w:t>
      </w:r>
      <w:r w:rsidR="001A3A27" w:rsidRPr="001A3A27">
        <w:rPr>
          <w:rFonts w:cstheme="minorHAnsi"/>
          <w:sz w:val="20"/>
          <w:szCs w:val="20"/>
        </w:rPr>
        <w:t>ents (&gt;=</w:t>
      </w:r>
      <w:r w:rsidRPr="001A3A27">
        <w:rPr>
          <w:rFonts w:cstheme="minorHAnsi"/>
          <w:sz w:val="20"/>
          <w:szCs w:val="20"/>
        </w:rPr>
        <w:t xml:space="preserve">% willingness; n = </w:t>
      </w:r>
      <w:r w:rsidR="00AD618C" w:rsidRPr="001A3A27">
        <w:rPr>
          <w:rFonts w:cstheme="minorHAnsi"/>
          <w:sz w:val="20"/>
          <w:szCs w:val="20"/>
        </w:rPr>
        <w:t xml:space="preserve">) whose choice aligned with pre-stated preferences (rank 1 = higher income), by experimental condition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1309"/>
        <w:gridCol w:w="1717"/>
        <w:gridCol w:w="1715"/>
        <w:gridCol w:w="1704"/>
        <w:gridCol w:w="1706"/>
      </w:tblGrid>
      <w:tr w:rsidR="00AD618C" w:rsidRPr="001A3A27" w:rsidTr="00DB3E81">
        <w:tc>
          <w:tcPr>
            <w:tcW w:w="1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18C" w:rsidRPr="001A3A27" w:rsidRDefault="009D51C4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 xml:space="preserve">Overall average = </w:t>
            </w:r>
            <w:r w:rsidR="00AD618C" w:rsidRPr="001A3A27">
              <w:rPr>
                <w:rFonts w:cstheme="minorHAnsi"/>
                <w:b/>
                <w:sz w:val="20"/>
                <w:szCs w:val="20"/>
              </w:rPr>
              <w:t>%</w:t>
            </w:r>
            <w:r w:rsidR="001A3A27" w:rsidRPr="001A3A27">
              <w:rPr>
                <w:rFonts w:cstheme="minorHAnsi"/>
                <w:b/>
                <w:sz w:val="20"/>
                <w:szCs w:val="20"/>
              </w:rPr>
              <w:t xml:space="preserve"> (n=</w:t>
            </w:r>
            <w:r w:rsidR="00AD618C" w:rsidRPr="001A3A27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702" w:type="pct"/>
            <w:gridSpan w:val="4"/>
          </w:tcPr>
          <w:p w:rsidR="00AD618C" w:rsidRPr="001A3A27" w:rsidRDefault="00AD618C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Media type</w:t>
            </w:r>
          </w:p>
        </w:tc>
      </w:tr>
      <w:tr w:rsidR="00AD618C" w:rsidRPr="001A3A27" w:rsidTr="00DB3E81"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D618C" w:rsidRPr="001A3A27" w:rsidRDefault="00AD618C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618C" w:rsidRPr="001A3A27" w:rsidRDefault="00AD618C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618C" w:rsidRPr="001A3A27" w:rsidRDefault="00AD618C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618C" w:rsidRPr="001A3A27" w:rsidRDefault="00AD618C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Income salience</w:t>
            </w: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1.0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Minimum information (control)</w:t>
            </w:r>
          </w:p>
        </w:tc>
        <w:tc>
          <w:tcPr>
            <w:tcW w:w="929" w:type="pct"/>
            <w:shd w:val="clear" w:color="auto" w:fill="FFC000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2.0 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Star comparison table</w:t>
            </w:r>
          </w:p>
        </w:tc>
        <w:tc>
          <w:tcPr>
            <w:tcW w:w="928" w:type="pct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3.0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No-star comparison table 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clear" w:color="auto" w:fill="92D050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Version 4.0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Graphs</w:t>
            </w:r>
          </w:p>
        </w:tc>
        <w:tc>
          <w:tcPr>
            <w:tcW w:w="923" w:type="pct"/>
            <w:shd w:val="clear" w:color="auto" w:fill="92D050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5.0 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Number-based table </w:t>
            </w:r>
          </w:p>
        </w:tc>
      </w:tr>
      <w:tr w:rsidR="00AD618C" w:rsidRPr="001A3A27" w:rsidTr="00DB3E81">
        <w:tc>
          <w:tcPr>
            <w:tcW w:w="590" w:type="pct"/>
            <w:vMerge/>
            <w:tcBorders>
              <w:bottom w:val="single" w:sz="4" w:space="0" w:color="auto"/>
            </w:tcBorders>
          </w:tcPr>
          <w:p w:rsidR="00AD618C" w:rsidRPr="001A3A27" w:rsidRDefault="00AD618C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  <w:shd w:val="thinDiagStripe" w:color="auto" w:fill="auto"/>
          </w:tcPr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" w:type="pct"/>
            <w:tcBorders>
              <w:bottom w:val="single" w:sz="4" w:space="0" w:color="auto"/>
            </w:tcBorders>
            <w:shd w:val="clear" w:color="auto" w:fill="FFC000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2.1 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3.1 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  <w:tc>
          <w:tcPr>
            <w:tcW w:w="922" w:type="pct"/>
            <w:tcBorders>
              <w:bottom w:val="single" w:sz="4" w:space="0" w:color="auto"/>
            </w:tcBorders>
            <w:shd w:val="thinDiagStripe" w:color="auto" w:fill="auto"/>
          </w:tcPr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92D050"/>
          </w:tcPr>
          <w:p w:rsidR="00AD618C" w:rsidRPr="001A3A27" w:rsidRDefault="00AD618C" w:rsidP="00DB3E81">
            <w:pPr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%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 xml:space="preserve">Version 5.1 </w:t>
            </w:r>
          </w:p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  <w:r w:rsidRPr="001A3A27">
              <w:rPr>
                <w:rFonts w:cstheme="minorHAnsi"/>
                <w:sz w:val="20"/>
                <w:szCs w:val="20"/>
              </w:rPr>
              <w:t>As above with income salient</w:t>
            </w:r>
          </w:p>
        </w:tc>
      </w:tr>
      <w:tr w:rsidR="00AD618C" w:rsidRPr="001A3A27" w:rsidTr="00DB3E81"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18C" w:rsidRPr="001A3A27" w:rsidRDefault="00AD618C" w:rsidP="00DB3E8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618C" w:rsidRPr="001A3A27" w:rsidRDefault="00AD618C" w:rsidP="00DB3E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A27">
              <w:rPr>
                <w:rFonts w:cstheme="minorHAnsi"/>
                <w:b/>
                <w:sz w:val="20"/>
                <w:szCs w:val="20"/>
              </w:rPr>
              <w:t>Star ratings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618C" w:rsidRPr="001A3A27" w:rsidRDefault="00AD618C" w:rsidP="00DB3E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417B9E" w:rsidRPr="001A3A27" w:rsidRDefault="00417B9E" w:rsidP="00257CB1">
      <w:pPr>
        <w:rPr>
          <w:rFonts w:cstheme="minorHAnsi"/>
          <w:sz w:val="20"/>
          <w:szCs w:val="20"/>
        </w:rPr>
      </w:pPr>
    </w:p>
    <w:sectPr w:rsidR="00417B9E" w:rsidRPr="001A3A2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B6" w:rsidRDefault="001E48B6" w:rsidP="00336C96">
      <w:pPr>
        <w:spacing w:after="0" w:line="240" w:lineRule="auto"/>
      </w:pPr>
      <w:r>
        <w:separator/>
      </w:r>
    </w:p>
  </w:endnote>
  <w:endnote w:type="continuationSeparator" w:id="0">
    <w:p w:rsidR="001E48B6" w:rsidRDefault="001E48B6" w:rsidP="0033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413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3C3" w:rsidRDefault="00F443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3C3" w:rsidRDefault="00F44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B6" w:rsidRDefault="001E48B6" w:rsidP="00336C96">
      <w:pPr>
        <w:spacing w:after="0" w:line="240" w:lineRule="auto"/>
      </w:pPr>
      <w:r>
        <w:separator/>
      </w:r>
    </w:p>
  </w:footnote>
  <w:footnote w:type="continuationSeparator" w:id="0">
    <w:p w:rsidR="001E48B6" w:rsidRDefault="001E48B6" w:rsidP="0033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4083"/>
    <w:multiLevelType w:val="hybridMultilevel"/>
    <w:tmpl w:val="7F429DDC"/>
    <w:lvl w:ilvl="0" w:tplc="7D583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630BC"/>
    <w:multiLevelType w:val="hybridMultilevel"/>
    <w:tmpl w:val="2CD2D798"/>
    <w:lvl w:ilvl="0" w:tplc="4D0AF4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7077C"/>
    <w:multiLevelType w:val="hybridMultilevel"/>
    <w:tmpl w:val="EDDEFD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12"/>
    <w:rsid w:val="00031926"/>
    <w:rsid w:val="0006569A"/>
    <w:rsid w:val="00066D34"/>
    <w:rsid w:val="000B3D65"/>
    <w:rsid w:val="000C63F1"/>
    <w:rsid w:val="000E6923"/>
    <w:rsid w:val="000F1C44"/>
    <w:rsid w:val="000F49DC"/>
    <w:rsid w:val="000F5F24"/>
    <w:rsid w:val="00113F1B"/>
    <w:rsid w:val="00130B20"/>
    <w:rsid w:val="001651A2"/>
    <w:rsid w:val="001A3A27"/>
    <w:rsid w:val="001C7A41"/>
    <w:rsid w:val="001D1B6A"/>
    <w:rsid w:val="001E48B6"/>
    <w:rsid w:val="002135BA"/>
    <w:rsid w:val="00241592"/>
    <w:rsid w:val="002430B1"/>
    <w:rsid w:val="00251823"/>
    <w:rsid w:val="00254D4C"/>
    <w:rsid w:val="00257CB1"/>
    <w:rsid w:val="002705D8"/>
    <w:rsid w:val="00291710"/>
    <w:rsid w:val="00336C96"/>
    <w:rsid w:val="0035578D"/>
    <w:rsid w:val="00365447"/>
    <w:rsid w:val="00375DB1"/>
    <w:rsid w:val="003857BF"/>
    <w:rsid w:val="00397338"/>
    <w:rsid w:val="003D5AD0"/>
    <w:rsid w:val="00414890"/>
    <w:rsid w:val="00417B9E"/>
    <w:rsid w:val="00463315"/>
    <w:rsid w:val="004B1FA1"/>
    <w:rsid w:val="004B3591"/>
    <w:rsid w:val="004B7E57"/>
    <w:rsid w:val="004D577E"/>
    <w:rsid w:val="004F2637"/>
    <w:rsid w:val="004F38EE"/>
    <w:rsid w:val="00517E7A"/>
    <w:rsid w:val="00583CA0"/>
    <w:rsid w:val="005A3E7D"/>
    <w:rsid w:val="005A68EE"/>
    <w:rsid w:val="005D2B25"/>
    <w:rsid w:val="00623B4A"/>
    <w:rsid w:val="00642F50"/>
    <w:rsid w:val="00656BE5"/>
    <w:rsid w:val="006904D8"/>
    <w:rsid w:val="006A00EB"/>
    <w:rsid w:val="00715E1B"/>
    <w:rsid w:val="00750FE7"/>
    <w:rsid w:val="00790499"/>
    <w:rsid w:val="007C0712"/>
    <w:rsid w:val="008066F2"/>
    <w:rsid w:val="00822AAE"/>
    <w:rsid w:val="0082426A"/>
    <w:rsid w:val="008320C5"/>
    <w:rsid w:val="00866457"/>
    <w:rsid w:val="00872E14"/>
    <w:rsid w:val="008937FA"/>
    <w:rsid w:val="008C143B"/>
    <w:rsid w:val="008C2679"/>
    <w:rsid w:val="008D1FE5"/>
    <w:rsid w:val="008E4815"/>
    <w:rsid w:val="008F3244"/>
    <w:rsid w:val="009028C6"/>
    <w:rsid w:val="00925294"/>
    <w:rsid w:val="009477EC"/>
    <w:rsid w:val="00975DD3"/>
    <w:rsid w:val="0098055C"/>
    <w:rsid w:val="009877F2"/>
    <w:rsid w:val="009B7822"/>
    <w:rsid w:val="009D51C4"/>
    <w:rsid w:val="00A02830"/>
    <w:rsid w:val="00A54582"/>
    <w:rsid w:val="00A61AC3"/>
    <w:rsid w:val="00A66CB9"/>
    <w:rsid w:val="00AD58AF"/>
    <w:rsid w:val="00AD618C"/>
    <w:rsid w:val="00AF481D"/>
    <w:rsid w:val="00B00011"/>
    <w:rsid w:val="00B40120"/>
    <w:rsid w:val="00B447FC"/>
    <w:rsid w:val="00B6354E"/>
    <w:rsid w:val="00B66B03"/>
    <w:rsid w:val="00B96FAC"/>
    <w:rsid w:val="00BC088B"/>
    <w:rsid w:val="00BC1CE7"/>
    <w:rsid w:val="00BD1D88"/>
    <w:rsid w:val="00BD6C70"/>
    <w:rsid w:val="00BE4558"/>
    <w:rsid w:val="00BF383D"/>
    <w:rsid w:val="00C509EE"/>
    <w:rsid w:val="00C51B94"/>
    <w:rsid w:val="00C919F5"/>
    <w:rsid w:val="00CA28B0"/>
    <w:rsid w:val="00D430CA"/>
    <w:rsid w:val="00D43C8A"/>
    <w:rsid w:val="00D5746E"/>
    <w:rsid w:val="00D60AA3"/>
    <w:rsid w:val="00DA01A4"/>
    <w:rsid w:val="00DE5A04"/>
    <w:rsid w:val="00DE672C"/>
    <w:rsid w:val="00E000E8"/>
    <w:rsid w:val="00E352A4"/>
    <w:rsid w:val="00E35AB6"/>
    <w:rsid w:val="00E56826"/>
    <w:rsid w:val="00E92A7B"/>
    <w:rsid w:val="00EC40B4"/>
    <w:rsid w:val="00EC51F9"/>
    <w:rsid w:val="00EE3891"/>
    <w:rsid w:val="00F443C3"/>
    <w:rsid w:val="00F53BF3"/>
    <w:rsid w:val="00F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1AE953-E58B-43F3-B9D4-E72FCC7B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143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143B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00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96"/>
  </w:style>
  <w:style w:type="paragraph" w:styleId="Footer">
    <w:name w:val="footer"/>
    <w:basedOn w:val="Normal"/>
    <w:link w:val="FooterChar"/>
    <w:uiPriority w:val="99"/>
    <w:unhideWhenUsed/>
    <w:rsid w:val="0033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96"/>
  </w:style>
  <w:style w:type="character" w:styleId="CommentReference">
    <w:name w:val="annotation reference"/>
    <w:basedOn w:val="DefaultParagraphFont"/>
    <w:uiPriority w:val="99"/>
    <w:semiHidden/>
    <w:unhideWhenUsed/>
    <w:rsid w:val="00C50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9EE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9EE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E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83D"/>
    <w:pPr>
      <w:spacing w:after="200"/>
    </w:pPr>
    <w:rPr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83D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0E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6B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D8152A320C245C4597D387BB65CAA447" ma:contentTypeVersion="7" ma:contentTypeDescription="PMC Document" ma:contentTypeScope="" ma:versionID="0b136133ba0a697dd194ac94b7fd70ff">
  <xsd:schema xmlns:xsd="http://www.w3.org/2001/XMLSchema" xmlns:xs="http://www.w3.org/2001/XMLSchema" xmlns:p="http://schemas.microsoft.com/office/2006/metadata/properties" xmlns:ns2="35c4ed8a-af79-46b6-bfac-d65ce1a372e5" xmlns:ns3="685f9fda-bd71-4433-b331-92feb9553089" targetNamespace="http://schemas.microsoft.com/office/2006/metadata/properties" ma:root="true" ma:fieldsID="0c472d9cd6a5d2190d86d0b612279d39" ns2:_="" ns3:_="">
    <xsd:import namespace="35c4ed8a-af79-46b6-bfac-d65ce1a372e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3:NonRecordJustification"/>
                <xsd:element ref="ns2:PMC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4ed8a-af79-46b6-bfac-d65ce1a372e5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4cb544f-6220-4a09-bb74-8e00bed6f1ab}" ma:internalName="TaxCatchAll" ma:showField="CatchAllData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4cb544f-6220-4a09-bb74-8e00bed6f1ab}" ma:internalName="TaxCatchAllLabel" ma:readOnly="true" ma:showField="CatchAllDataLabel" ma:web="35c4ed8a-af79-46b6-bfac-d65ce1a372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14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MCNotes xmlns="35c4ed8a-af79-46b6-bfac-d65ce1a372e5" xsi:nil="true"/>
    <TaxCatchAll xmlns="35c4ed8a-af79-46b6-bfac-d65ce1a372e5">
      <Value>1</Value>
    </TaxCatchAll>
    <mc5611b894cf49d8aeeb8ebf39dc09bc xmlns="35c4ed8a-af79-46b6-bfac-d65ce1a372e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35c4ed8a-af79-46b6-bfac-d65ce1a372e5">
      <Terms xmlns="http://schemas.microsoft.com/office/infopath/2007/PartnerControls"/>
    </jd1c641577414dfdab1686c9d5d0dbd0>
    <NonRecordJustification xmlns="685f9fda-bd71-4433-b331-92feb9553089">None</NonRecordJustification>
  </documentManagement>
</p:properties>
</file>

<file path=customXml/itemProps1.xml><?xml version="1.0" encoding="utf-8"?>
<ds:datastoreItem xmlns:ds="http://schemas.openxmlformats.org/officeDocument/2006/customXml" ds:itemID="{8404D44F-F902-4258-9B8C-9DA42656FE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4ed8a-af79-46b6-bfac-d65ce1a372e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08132-70BB-4758-A502-5251626769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DF61E3-4847-4BB4-8C17-F8203A05D849}">
  <ds:schemaRefs>
    <ds:schemaRef ds:uri="http://schemas.microsoft.com/office/2006/metadata/properties"/>
    <ds:schemaRef ds:uri="http://schemas.microsoft.com/office/infopath/2007/PartnerControls"/>
    <ds:schemaRef ds:uri="35c4ed8a-af79-46b6-bfac-d65ce1a372e5"/>
    <ds:schemaRef ds:uri="685f9fda-bd71-4433-b331-92feb95530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Pre-analysis Plan CIPR Tables of Results</vt:lpstr>
    </vt:vector>
  </TitlesOfParts>
  <Company>Department of the Prime Minister and Cabinet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Pre-analysis Plan CIPR Tables of Results</dc:title>
  <dc:creator>Department of the Prime Minister and Cabinet</dc:creator>
  <cp:lastModifiedBy>O'Toole, Aidan</cp:lastModifiedBy>
  <cp:revision>5</cp:revision>
  <dcterms:created xsi:type="dcterms:W3CDTF">2016-12-02T21:39:00Z</dcterms:created>
  <dcterms:modified xsi:type="dcterms:W3CDTF">2018-01-05T03:42:00Z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0x0101002825A64A6E1845A99A9D8EE8A5686ECB00D8152A320C245C4597D387BB65CAA447</vt:lpwstr>
  </property>
  <property fmtid="{D5CDD505-2E9C-101B-9397-08002B2CF9AE}" pid="3" name="HPRMSecurityCaveat">
    <vt:lpwstr/>
  </property>
  <property fmtid="{D5CDD505-2E9C-101B-9397-08002B2CF9AE}" pid="4" name="HPRMSecurityLevel">
    <vt:lpwstr>1;#UNCLASSIFIED|9c49a7c7-17c7-412f-8077-62dec89b9196</vt:lpwstr>
  </property>
</Properties>
</file>